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169C2E5" w14:paraId="5C1A07E2" wp14:textId="4A106824">
      <w:pPr>
        <w:pStyle w:val="Normal"/>
      </w:pPr>
      <w:r w:rsidR="01C1FA45">
        <w:drawing>
          <wp:inline xmlns:wp14="http://schemas.microsoft.com/office/word/2010/wordprocessingDrawing" wp14:editId="01C1FA45" wp14:anchorId="7B7A99AE">
            <wp:extent cx="6115010" cy="8483251"/>
            <wp:effectExtent l="0" t="0" r="0" b="0"/>
            <wp:docPr id="6276396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68a8e2247541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10" cy="848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A9389"/>
    <w:rsid w:val="0169C2E5"/>
    <w:rsid w:val="01C1FA45"/>
    <w:rsid w:val="217A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9389"/>
  <w15:chartTrackingRefBased/>
  <w15:docId w15:val="{B612552E-1488-48AC-972E-E57DB38DD2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f68a8e2247541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2023-02-08T10:16:05.7992470Z</dcterms:created>
  <dcterms:modified xsi:type="dcterms:W3CDTF">2023-02-08T10:16:46.9170161Z</dcterms:modified>
  <dc:creator>Eva Boix Muntal</dc:creator>
  <lastModifiedBy>Eva Boix Muntal</lastModifiedBy>
</coreProperties>
</file>